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9DBC" w14:textId="697EC7BD" w:rsidR="00346A3E" w:rsidRDefault="00346A3E" w:rsidP="00346A3E">
      <w:pPr>
        <w:rPr>
          <w:b/>
          <w:bCs/>
          <w:sz w:val="36"/>
          <w:szCs w:val="36"/>
        </w:rPr>
      </w:pPr>
      <w:r w:rsidRPr="006525E9">
        <w:rPr>
          <w:b/>
          <w:bCs/>
          <w:sz w:val="36"/>
          <w:szCs w:val="36"/>
        </w:rPr>
        <w:t xml:space="preserve">SPARTA </w:t>
      </w:r>
      <w:r w:rsidR="00D75A5D">
        <w:rPr>
          <w:b/>
          <w:bCs/>
          <w:sz w:val="36"/>
          <w:szCs w:val="36"/>
        </w:rPr>
        <w:t>SÜGIS</w:t>
      </w:r>
      <w:r w:rsidRPr="006525E9">
        <w:rPr>
          <w:b/>
          <w:bCs/>
          <w:sz w:val="36"/>
          <w:szCs w:val="36"/>
        </w:rPr>
        <w:t>KROSS</w:t>
      </w:r>
    </w:p>
    <w:p w14:paraId="7E618C3F" w14:textId="75163FDD" w:rsidR="00D75A5D" w:rsidRPr="00D75A5D" w:rsidRDefault="00D75A5D" w:rsidP="00346A3E">
      <w:pPr>
        <w:rPr>
          <w:b/>
          <w:bCs/>
          <w:sz w:val="32"/>
          <w:szCs w:val="32"/>
        </w:rPr>
      </w:pPr>
      <w:r w:rsidRPr="00D75A5D">
        <w:rPr>
          <w:b/>
          <w:bCs/>
          <w:sz w:val="32"/>
          <w:szCs w:val="32"/>
        </w:rPr>
        <w:t>Kolmapäeval, 2</w:t>
      </w:r>
      <w:r w:rsidR="0023233B">
        <w:rPr>
          <w:b/>
          <w:bCs/>
          <w:sz w:val="32"/>
          <w:szCs w:val="32"/>
        </w:rPr>
        <w:t>0</w:t>
      </w:r>
      <w:r w:rsidRPr="00D75A5D">
        <w:rPr>
          <w:b/>
          <w:bCs/>
          <w:sz w:val="32"/>
          <w:szCs w:val="32"/>
        </w:rPr>
        <w:t>. 09, võistluste algus kell 16.00</w:t>
      </w:r>
    </w:p>
    <w:p w14:paraId="17FBA5C1" w14:textId="196E2C29" w:rsidR="00D75A5D" w:rsidRPr="00D75A5D" w:rsidRDefault="00D75A5D" w:rsidP="00346A3E">
      <w:pPr>
        <w:rPr>
          <w:b/>
          <w:bCs/>
          <w:sz w:val="32"/>
          <w:szCs w:val="32"/>
        </w:rPr>
      </w:pPr>
      <w:r w:rsidRPr="00D75A5D">
        <w:rPr>
          <w:b/>
          <w:bCs/>
          <w:sz w:val="32"/>
          <w:szCs w:val="32"/>
        </w:rPr>
        <w:t>Järve mets</w:t>
      </w:r>
    </w:p>
    <w:p w14:paraId="60110E4F" w14:textId="77777777" w:rsidR="00346A3E" w:rsidRPr="004212FF" w:rsidRDefault="00346A3E" w:rsidP="00346A3E">
      <w:pPr>
        <w:rPr>
          <w:sz w:val="24"/>
          <w:szCs w:val="24"/>
        </w:rPr>
      </w:pPr>
    </w:p>
    <w:p w14:paraId="1C69C6C1" w14:textId="20FA94EF" w:rsidR="00F771F2" w:rsidRDefault="00346A3E" w:rsidP="00346A3E">
      <w:pPr>
        <w:rPr>
          <w:b/>
          <w:bCs/>
          <w:sz w:val="32"/>
          <w:szCs w:val="32"/>
        </w:rPr>
      </w:pPr>
      <w:r w:rsidRPr="006525E9">
        <w:rPr>
          <w:b/>
          <w:bCs/>
          <w:sz w:val="32"/>
          <w:szCs w:val="32"/>
        </w:rPr>
        <w:t>AJAKAVA:</w:t>
      </w:r>
    </w:p>
    <w:p w14:paraId="48305EDA" w14:textId="3018211B" w:rsidR="00F771F2" w:rsidRPr="00F771F2" w:rsidRDefault="00F771F2" w:rsidP="00346A3E">
      <w:pPr>
        <w:rPr>
          <w:sz w:val="32"/>
          <w:szCs w:val="32"/>
        </w:rPr>
      </w:pPr>
      <w:r w:rsidRPr="00F771F2">
        <w:rPr>
          <w:sz w:val="32"/>
          <w:szCs w:val="32"/>
        </w:rPr>
        <w:t>16.00</w:t>
      </w:r>
      <w:r w:rsidRPr="00F771F2">
        <w:rPr>
          <w:sz w:val="32"/>
          <w:szCs w:val="32"/>
        </w:rPr>
        <w:tab/>
        <w:t>201</w:t>
      </w:r>
      <w:r w:rsidR="0023233B">
        <w:rPr>
          <w:sz w:val="32"/>
          <w:szCs w:val="32"/>
        </w:rPr>
        <w:t>6</w:t>
      </w:r>
      <w:r w:rsidRPr="00F771F2">
        <w:rPr>
          <w:sz w:val="32"/>
          <w:szCs w:val="32"/>
        </w:rPr>
        <w:t>.a sünd T ja P</w:t>
      </w:r>
      <w:r w:rsidRPr="00F771F2">
        <w:rPr>
          <w:sz w:val="32"/>
          <w:szCs w:val="32"/>
        </w:rPr>
        <w:tab/>
        <w:t>500m</w:t>
      </w:r>
    </w:p>
    <w:p w14:paraId="6114B0F6" w14:textId="22962300" w:rsidR="00346A3E" w:rsidRPr="00F771F2" w:rsidRDefault="00346A3E" w:rsidP="00346A3E">
      <w:pPr>
        <w:rPr>
          <w:b/>
          <w:bCs/>
          <w:sz w:val="32"/>
          <w:szCs w:val="32"/>
        </w:rPr>
      </w:pPr>
      <w:r w:rsidRPr="006525E9">
        <w:rPr>
          <w:sz w:val="32"/>
          <w:szCs w:val="32"/>
        </w:rPr>
        <w:t>16.</w:t>
      </w:r>
      <w:r w:rsidR="00F771F2">
        <w:rPr>
          <w:sz w:val="32"/>
          <w:szCs w:val="32"/>
        </w:rPr>
        <w:t>1</w:t>
      </w:r>
      <w:r w:rsidRPr="006525E9">
        <w:rPr>
          <w:sz w:val="32"/>
          <w:szCs w:val="32"/>
        </w:rPr>
        <w:t>0</w:t>
      </w:r>
      <w:r w:rsidRPr="006525E9">
        <w:rPr>
          <w:sz w:val="32"/>
          <w:szCs w:val="32"/>
        </w:rPr>
        <w:tab/>
        <w:t>201</w:t>
      </w:r>
      <w:r w:rsidR="0023233B">
        <w:rPr>
          <w:sz w:val="32"/>
          <w:szCs w:val="32"/>
        </w:rPr>
        <w:t>5</w:t>
      </w:r>
      <w:r w:rsidRPr="006525E9">
        <w:rPr>
          <w:sz w:val="32"/>
          <w:szCs w:val="32"/>
        </w:rPr>
        <w:t>.a sünd T ja P</w:t>
      </w:r>
      <w:r w:rsidRPr="006525E9">
        <w:rPr>
          <w:sz w:val="32"/>
          <w:szCs w:val="32"/>
        </w:rPr>
        <w:tab/>
        <w:t>500m</w:t>
      </w:r>
    </w:p>
    <w:p w14:paraId="71D5CA1F" w14:textId="6EA794BF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16.</w:t>
      </w:r>
      <w:r w:rsidR="00F771F2">
        <w:rPr>
          <w:sz w:val="32"/>
          <w:szCs w:val="32"/>
        </w:rPr>
        <w:t>20</w:t>
      </w:r>
      <w:r w:rsidRPr="006525E9">
        <w:rPr>
          <w:sz w:val="32"/>
          <w:szCs w:val="32"/>
        </w:rPr>
        <w:tab/>
        <w:t>201</w:t>
      </w:r>
      <w:r w:rsidR="0023233B">
        <w:rPr>
          <w:sz w:val="32"/>
          <w:szCs w:val="32"/>
        </w:rPr>
        <w:t>4</w:t>
      </w:r>
      <w:r w:rsidRPr="006525E9">
        <w:rPr>
          <w:sz w:val="32"/>
          <w:szCs w:val="32"/>
        </w:rPr>
        <w:t>.a sünd Tja P</w:t>
      </w:r>
      <w:r w:rsidRPr="006525E9">
        <w:rPr>
          <w:sz w:val="32"/>
          <w:szCs w:val="32"/>
        </w:rPr>
        <w:tab/>
        <w:t>500m</w:t>
      </w:r>
    </w:p>
    <w:p w14:paraId="31B7F1A9" w14:textId="2C90EB28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16.30</w:t>
      </w:r>
      <w:r w:rsidRPr="006525E9">
        <w:rPr>
          <w:sz w:val="32"/>
          <w:szCs w:val="32"/>
        </w:rPr>
        <w:tab/>
        <w:t>201</w:t>
      </w:r>
      <w:r w:rsidR="0023233B">
        <w:rPr>
          <w:sz w:val="32"/>
          <w:szCs w:val="32"/>
        </w:rPr>
        <w:t>3</w:t>
      </w:r>
      <w:r w:rsidRPr="006525E9">
        <w:rPr>
          <w:sz w:val="32"/>
          <w:szCs w:val="32"/>
        </w:rPr>
        <w:t>.a sünd T ja P</w:t>
      </w:r>
      <w:r w:rsidRPr="006525E9">
        <w:rPr>
          <w:sz w:val="32"/>
          <w:szCs w:val="32"/>
        </w:rPr>
        <w:tab/>
        <w:t>500m</w:t>
      </w:r>
    </w:p>
    <w:p w14:paraId="78BEB788" w14:textId="0A2ECD03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16.45</w:t>
      </w:r>
      <w:r w:rsidRPr="006525E9">
        <w:rPr>
          <w:sz w:val="32"/>
          <w:szCs w:val="32"/>
        </w:rPr>
        <w:tab/>
        <w:t>20</w:t>
      </w:r>
      <w:r w:rsidR="00CD3DB1">
        <w:rPr>
          <w:sz w:val="32"/>
          <w:szCs w:val="32"/>
        </w:rPr>
        <w:t>1</w:t>
      </w:r>
      <w:r w:rsidR="0023233B">
        <w:rPr>
          <w:sz w:val="32"/>
          <w:szCs w:val="32"/>
        </w:rPr>
        <w:t>2</w:t>
      </w:r>
      <w:r w:rsidRPr="006525E9">
        <w:rPr>
          <w:sz w:val="32"/>
          <w:szCs w:val="32"/>
        </w:rPr>
        <w:t>.a sünd Tja P</w:t>
      </w:r>
      <w:r w:rsidRPr="006525E9">
        <w:rPr>
          <w:sz w:val="32"/>
          <w:szCs w:val="32"/>
        </w:rPr>
        <w:tab/>
        <w:t>500m</w:t>
      </w:r>
    </w:p>
    <w:p w14:paraId="4793E620" w14:textId="602CC04A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17.00</w:t>
      </w:r>
      <w:r w:rsidRPr="006525E9">
        <w:rPr>
          <w:sz w:val="32"/>
          <w:szCs w:val="32"/>
        </w:rPr>
        <w:tab/>
        <w:t>20</w:t>
      </w:r>
      <w:r w:rsidR="00A16A12">
        <w:rPr>
          <w:sz w:val="32"/>
          <w:szCs w:val="32"/>
        </w:rPr>
        <w:t>1</w:t>
      </w:r>
      <w:r w:rsidR="0023233B">
        <w:rPr>
          <w:sz w:val="32"/>
          <w:szCs w:val="32"/>
        </w:rPr>
        <w:t>1</w:t>
      </w:r>
      <w:r w:rsidRPr="006525E9">
        <w:rPr>
          <w:sz w:val="32"/>
          <w:szCs w:val="32"/>
        </w:rPr>
        <w:t>.a sünd T ja P</w:t>
      </w:r>
      <w:r w:rsidRPr="006525E9">
        <w:rPr>
          <w:sz w:val="32"/>
          <w:szCs w:val="32"/>
        </w:rPr>
        <w:tab/>
        <w:t>500m</w:t>
      </w:r>
    </w:p>
    <w:p w14:paraId="0FF02E13" w14:textId="1236ED81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17.15</w:t>
      </w:r>
      <w:r w:rsidRPr="006525E9">
        <w:rPr>
          <w:sz w:val="32"/>
          <w:szCs w:val="32"/>
        </w:rPr>
        <w:tab/>
        <w:t>20</w:t>
      </w:r>
      <w:r w:rsidR="0023233B">
        <w:rPr>
          <w:sz w:val="32"/>
          <w:szCs w:val="32"/>
        </w:rPr>
        <w:t>10</w:t>
      </w:r>
      <w:r w:rsidRPr="006525E9">
        <w:rPr>
          <w:sz w:val="32"/>
          <w:szCs w:val="32"/>
        </w:rPr>
        <w:t>.a sünd Tja P</w:t>
      </w:r>
      <w:r w:rsidRPr="006525E9">
        <w:rPr>
          <w:sz w:val="32"/>
          <w:szCs w:val="32"/>
        </w:rPr>
        <w:tab/>
        <w:t>1000m</w:t>
      </w:r>
    </w:p>
    <w:p w14:paraId="0C243738" w14:textId="62CF663E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17.30</w:t>
      </w:r>
      <w:r w:rsidRPr="006525E9">
        <w:rPr>
          <w:sz w:val="32"/>
          <w:szCs w:val="32"/>
        </w:rPr>
        <w:tab/>
        <w:t>200</w:t>
      </w:r>
      <w:r w:rsidR="0023233B">
        <w:rPr>
          <w:sz w:val="32"/>
          <w:szCs w:val="32"/>
        </w:rPr>
        <w:t>9</w:t>
      </w:r>
      <w:r w:rsidRPr="006525E9">
        <w:rPr>
          <w:sz w:val="32"/>
          <w:szCs w:val="32"/>
        </w:rPr>
        <w:t>.a sünd T ja P</w:t>
      </w:r>
      <w:r w:rsidRPr="006525E9">
        <w:rPr>
          <w:sz w:val="32"/>
          <w:szCs w:val="32"/>
        </w:rPr>
        <w:tab/>
        <w:t>1000m</w:t>
      </w:r>
    </w:p>
    <w:p w14:paraId="6467082E" w14:textId="0C070467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17.45</w:t>
      </w:r>
      <w:r w:rsidRPr="006525E9">
        <w:rPr>
          <w:sz w:val="32"/>
          <w:szCs w:val="32"/>
        </w:rPr>
        <w:tab/>
        <w:t>200</w:t>
      </w:r>
      <w:r w:rsidR="0023233B">
        <w:rPr>
          <w:sz w:val="32"/>
          <w:szCs w:val="32"/>
        </w:rPr>
        <w:t>8</w:t>
      </w:r>
      <w:r w:rsidRPr="006525E9">
        <w:rPr>
          <w:sz w:val="32"/>
          <w:szCs w:val="32"/>
        </w:rPr>
        <w:t>.a sünd Tja P</w:t>
      </w:r>
      <w:r w:rsidRPr="006525E9">
        <w:rPr>
          <w:sz w:val="32"/>
          <w:szCs w:val="32"/>
        </w:rPr>
        <w:tab/>
        <w:t>1000m</w:t>
      </w:r>
    </w:p>
    <w:p w14:paraId="5FB1A653" w14:textId="4D3261F8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18.00</w:t>
      </w:r>
      <w:r w:rsidRPr="006525E9">
        <w:rPr>
          <w:sz w:val="32"/>
          <w:szCs w:val="32"/>
        </w:rPr>
        <w:tab/>
        <w:t>200</w:t>
      </w:r>
      <w:r w:rsidR="0023233B">
        <w:rPr>
          <w:sz w:val="32"/>
          <w:szCs w:val="32"/>
        </w:rPr>
        <w:t>6</w:t>
      </w:r>
      <w:r w:rsidRPr="006525E9">
        <w:rPr>
          <w:sz w:val="32"/>
          <w:szCs w:val="32"/>
        </w:rPr>
        <w:t>- 200</w:t>
      </w:r>
      <w:r w:rsidR="0023233B">
        <w:rPr>
          <w:sz w:val="32"/>
          <w:szCs w:val="32"/>
        </w:rPr>
        <w:t>7</w:t>
      </w:r>
      <w:r w:rsidRPr="006525E9">
        <w:rPr>
          <w:sz w:val="32"/>
          <w:szCs w:val="32"/>
        </w:rPr>
        <w:t>.</w:t>
      </w:r>
      <w:r w:rsidR="00A16A12">
        <w:rPr>
          <w:sz w:val="32"/>
          <w:szCs w:val="32"/>
        </w:rPr>
        <w:t xml:space="preserve"> </w:t>
      </w:r>
      <w:r w:rsidRPr="006525E9">
        <w:rPr>
          <w:sz w:val="32"/>
          <w:szCs w:val="32"/>
        </w:rPr>
        <w:t>sünd Tja P</w:t>
      </w:r>
      <w:r w:rsidRPr="006525E9">
        <w:rPr>
          <w:sz w:val="32"/>
          <w:szCs w:val="32"/>
        </w:rPr>
        <w:tab/>
      </w:r>
      <w:r w:rsidR="00A16A12">
        <w:rPr>
          <w:sz w:val="32"/>
          <w:szCs w:val="32"/>
        </w:rPr>
        <w:tab/>
      </w:r>
      <w:r w:rsidR="00A16A12">
        <w:rPr>
          <w:sz w:val="32"/>
          <w:szCs w:val="32"/>
        </w:rPr>
        <w:tab/>
      </w:r>
      <w:r w:rsidR="00A16A12">
        <w:rPr>
          <w:sz w:val="32"/>
          <w:szCs w:val="32"/>
        </w:rPr>
        <w:tab/>
      </w:r>
      <w:r w:rsidRPr="006525E9">
        <w:rPr>
          <w:sz w:val="32"/>
          <w:szCs w:val="32"/>
        </w:rPr>
        <w:t>1000m</w:t>
      </w:r>
    </w:p>
    <w:p w14:paraId="3D46A148" w14:textId="5A725BA9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18.15</w:t>
      </w:r>
      <w:r w:rsidRPr="006525E9">
        <w:rPr>
          <w:sz w:val="32"/>
          <w:szCs w:val="32"/>
        </w:rPr>
        <w:tab/>
        <w:t>Naised ja U20 neiud(s. 200</w:t>
      </w:r>
      <w:r w:rsidR="0023233B">
        <w:rPr>
          <w:sz w:val="32"/>
          <w:szCs w:val="32"/>
        </w:rPr>
        <w:t>4</w:t>
      </w:r>
      <w:r w:rsidRPr="006525E9">
        <w:rPr>
          <w:sz w:val="32"/>
          <w:szCs w:val="32"/>
        </w:rPr>
        <w:t>.-200</w:t>
      </w:r>
      <w:r w:rsidR="0023233B">
        <w:rPr>
          <w:sz w:val="32"/>
          <w:szCs w:val="32"/>
        </w:rPr>
        <w:t>5</w:t>
      </w:r>
      <w:r w:rsidRPr="006525E9">
        <w:rPr>
          <w:sz w:val="32"/>
          <w:szCs w:val="32"/>
        </w:rPr>
        <w:t>.a)</w:t>
      </w:r>
      <w:r w:rsidRPr="006525E9">
        <w:rPr>
          <w:sz w:val="32"/>
          <w:szCs w:val="32"/>
        </w:rPr>
        <w:tab/>
      </w:r>
      <w:r w:rsidRPr="006525E9">
        <w:rPr>
          <w:sz w:val="32"/>
          <w:szCs w:val="32"/>
        </w:rPr>
        <w:tab/>
        <w:t>2000m</w:t>
      </w:r>
    </w:p>
    <w:p w14:paraId="59A62CE8" w14:textId="2CDED224" w:rsidR="00346A3E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18.</w:t>
      </w:r>
      <w:r w:rsidR="00773036">
        <w:rPr>
          <w:sz w:val="32"/>
          <w:szCs w:val="32"/>
        </w:rPr>
        <w:t>25</w:t>
      </w:r>
      <w:r w:rsidRPr="006525E9">
        <w:rPr>
          <w:sz w:val="32"/>
          <w:szCs w:val="32"/>
        </w:rPr>
        <w:tab/>
        <w:t>Mehed ja U20 noormehed(s. 200</w:t>
      </w:r>
      <w:r w:rsidR="0023233B">
        <w:rPr>
          <w:sz w:val="32"/>
          <w:szCs w:val="32"/>
        </w:rPr>
        <w:t>4</w:t>
      </w:r>
      <w:r w:rsidRPr="006525E9">
        <w:rPr>
          <w:sz w:val="32"/>
          <w:szCs w:val="32"/>
        </w:rPr>
        <w:t>.-200</w:t>
      </w:r>
      <w:r w:rsidR="0023233B">
        <w:rPr>
          <w:sz w:val="32"/>
          <w:szCs w:val="32"/>
        </w:rPr>
        <w:t>3</w:t>
      </w:r>
      <w:r w:rsidRPr="006525E9">
        <w:rPr>
          <w:sz w:val="32"/>
          <w:szCs w:val="32"/>
        </w:rPr>
        <w:t>.a)</w:t>
      </w:r>
      <w:r w:rsidRPr="006525E9">
        <w:rPr>
          <w:sz w:val="32"/>
          <w:szCs w:val="32"/>
        </w:rPr>
        <w:tab/>
        <w:t>3000m</w:t>
      </w:r>
    </w:p>
    <w:p w14:paraId="7B0DB842" w14:textId="77777777" w:rsidR="006525E9" w:rsidRPr="006525E9" w:rsidRDefault="006525E9" w:rsidP="00346A3E">
      <w:pPr>
        <w:rPr>
          <w:sz w:val="32"/>
          <w:szCs w:val="32"/>
        </w:rPr>
      </w:pPr>
    </w:p>
    <w:p w14:paraId="12C5E8D3" w14:textId="74EA2F37" w:rsidR="00346A3E" w:rsidRPr="006525E9" w:rsidRDefault="00346A3E" w:rsidP="00346A3E">
      <w:pPr>
        <w:rPr>
          <w:sz w:val="32"/>
          <w:szCs w:val="32"/>
        </w:rPr>
      </w:pPr>
      <w:r w:rsidRPr="006525E9">
        <w:rPr>
          <w:sz w:val="32"/>
          <w:szCs w:val="32"/>
        </w:rPr>
        <w:t>AUTASUSTAMINE: iga vanuseklassi 3 paremat, autasustamised toimuvad</w:t>
      </w:r>
      <w:r w:rsidR="00F771F2">
        <w:rPr>
          <w:sz w:val="32"/>
          <w:szCs w:val="32"/>
        </w:rPr>
        <w:t xml:space="preserve"> kohe</w:t>
      </w:r>
      <w:r w:rsidRPr="006525E9">
        <w:rPr>
          <w:sz w:val="32"/>
          <w:szCs w:val="32"/>
        </w:rPr>
        <w:t xml:space="preserve"> peale vanuseklassi jooksu lõppu</w:t>
      </w:r>
    </w:p>
    <w:p w14:paraId="58A994AC" w14:textId="04F9DB98" w:rsidR="006B3306" w:rsidRPr="00BB0878" w:rsidRDefault="00000000" w:rsidP="00BB0878"/>
    <w:sectPr w:rsidR="006B3306" w:rsidRPr="00BB0878" w:rsidSect="004212FF">
      <w:footerReference w:type="default" r:id="rId8"/>
      <w:pgSz w:w="11900" w:h="16840"/>
      <w:pgMar w:top="720" w:right="720" w:bottom="720" w:left="720" w:header="708" w:footer="2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6EEB" w14:textId="77777777" w:rsidR="008D31C8" w:rsidRDefault="008D31C8" w:rsidP="000B0134">
      <w:pPr>
        <w:spacing w:after="0" w:line="240" w:lineRule="auto"/>
      </w:pPr>
      <w:r>
        <w:separator/>
      </w:r>
    </w:p>
  </w:endnote>
  <w:endnote w:type="continuationSeparator" w:id="0">
    <w:p w14:paraId="53437B88" w14:textId="77777777" w:rsidR="008D31C8" w:rsidRDefault="008D31C8" w:rsidP="000B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CB1A" w14:textId="6AA5A7E5" w:rsidR="000B0134" w:rsidRDefault="00830810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61312" behindDoc="0" locked="0" layoutInCell="1" allowOverlap="1" wp14:anchorId="2C18F41A" wp14:editId="24D6DC31">
          <wp:simplePos x="0" y="0"/>
          <wp:positionH relativeFrom="margin">
            <wp:posOffset>57150</wp:posOffset>
          </wp:positionH>
          <wp:positionV relativeFrom="paragraph">
            <wp:posOffset>78740</wp:posOffset>
          </wp:positionV>
          <wp:extent cx="1984248" cy="77114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rta_logo_300dpi_MU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248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38AE" w14:textId="77777777" w:rsidR="008D31C8" w:rsidRDefault="008D31C8" w:rsidP="000B0134">
      <w:pPr>
        <w:spacing w:after="0" w:line="240" w:lineRule="auto"/>
      </w:pPr>
      <w:r>
        <w:separator/>
      </w:r>
    </w:p>
  </w:footnote>
  <w:footnote w:type="continuationSeparator" w:id="0">
    <w:p w14:paraId="0A54AFED" w14:textId="77777777" w:rsidR="008D31C8" w:rsidRDefault="008D31C8" w:rsidP="000B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38D"/>
    <w:multiLevelType w:val="multilevel"/>
    <w:tmpl w:val="62A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B091B"/>
    <w:multiLevelType w:val="hybridMultilevel"/>
    <w:tmpl w:val="AA76DD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734"/>
    <w:multiLevelType w:val="hybridMultilevel"/>
    <w:tmpl w:val="573E7F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4EAB"/>
    <w:multiLevelType w:val="hybridMultilevel"/>
    <w:tmpl w:val="9E0A57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218"/>
    <w:multiLevelType w:val="hybridMultilevel"/>
    <w:tmpl w:val="D7AA52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1397"/>
    <w:multiLevelType w:val="hybridMultilevel"/>
    <w:tmpl w:val="556C82F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630F6"/>
    <w:multiLevelType w:val="hybridMultilevel"/>
    <w:tmpl w:val="12082D9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294"/>
    <w:multiLevelType w:val="multilevel"/>
    <w:tmpl w:val="3EC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D140B"/>
    <w:multiLevelType w:val="hybridMultilevel"/>
    <w:tmpl w:val="DC9CEB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145A9"/>
    <w:multiLevelType w:val="multilevel"/>
    <w:tmpl w:val="33B4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02916"/>
    <w:multiLevelType w:val="hybridMultilevel"/>
    <w:tmpl w:val="D8C8EEE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30CF"/>
    <w:multiLevelType w:val="hybridMultilevel"/>
    <w:tmpl w:val="D9CCEF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E7699"/>
    <w:multiLevelType w:val="hybridMultilevel"/>
    <w:tmpl w:val="2E3E4E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74913"/>
    <w:multiLevelType w:val="hybridMultilevel"/>
    <w:tmpl w:val="1B8C155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658C1"/>
    <w:multiLevelType w:val="hybridMultilevel"/>
    <w:tmpl w:val="A98CD3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822F2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16B6"/>
    <w:multiLevelType w:val="hybridMultilevel"/>
    <w:tmpl w:val="9FD2C0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E53DA"/>
    <w:multiLevelType w:val="hybridMultilevel"/>
    <w:tmpl w:val="E404EB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65274">
    <w:abstractNumId w:val="8"/>
  </w:num>
  <w:num w:numId="2" w16cid:durableId="192697451">
    <w:abstractNumId w:val="12"/>
  </w:num>
  <w:num w:numId="3" w16cid:durableId="1733968978">
    <w:abstractNumId w:val="3"/>
  </w:num>
  <w:num w:numId="4" w16cid:durableId="579874420">
    <w:abstractNumId w:val="4"/>
  </w:num>
  <w:num w:numId="5" w16cid:durableId="401875572">
    <w:abstractNumId w:val="11"/>
  </w:num>
  <w:num w:numId="6" w16cid:durableId="125054858">
    <w:abstractNumId w:val="15"/>
  </w:num>
  <w:num w:numId="7" w16cid:durableId="401021746">
    <w:abstractNumId w:val="5"/>
  </w:num>
  <w:num w:numId="8" w16cid:durableId="1791776800">
    <w:abstractNumId w:val="14"/>
  </w:num>
  <w:num w:numId="9" w16cid:durableId="914440653">
    <w:abstractNumId w:val="6"/>
  </w:num>
  <w:num w:numId="10" w16cid:durableId="497428889">
    <w:abstractNumId w:val="13"/>
  </w:num>
  <w:num w:numId="11" w16cid:durableId="1591815701">
    <w:abstractNumId w:val="10"/>
  </w:num>
  <w:num w:numId="12" w16cid:durableId="845166369">
    <w:abstractNumId w:val="16"/>
  </w:num>
  <w:num w:numId="13" w16cid:durableId="1787657672">
    <w:abstractNumId w:val="2"/>
  </w:num>
  <w:num w:numId="14" w16cid:durableId="392046052">
    <w:abstractNumId w:val="1"/>
  </w:num>
  <w:num w:numId="15" w16cid:durableId="2129738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6912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433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34"/>
    <w:rsid w:val="000561D0"/>
    <w:rsid w:val="000B0134"/>
    <w:rsid w:val="000E6508"/>
    <w:rsid w:val="0023233B"/>
    <w:rsid w:val="00320208"/>
    <w:rsid w:val="00346A3E"/>
    <w:rsid w:val="003668EB"/>
    <w:rsid w:val="00387534"/>
    <w:rsid w:val="003A0E91"/>
    <w:rsid w:val="003B5E0C"/>
    <w:rsid w:val="003C0CFD"/>
    <w:rsid w:val="004212FF"/>
    <w:rsid w:val="004947EA"/>
    <w:rsid w:val="00574788"/>
    <w:rsid w:val="005F719A"/>
    <w:rsid w:val="006441C2"/>
    <w:rsid w:val="006525E9"/>
    <w:rsid w:val="006C63F1"/>
    <w:rsid w:val="00704AA0"/>
    <w:rsid w:val="00773036"/>
    <w:rsid w:val="00830810"/>
    <w:rsid w:val="008D31C8"/>
    <w:rsid w:val="00A16A12"/>
    <w:rsid w:val="00B24280"/>
    <w:rsid w:val="00BB0878"/>
    <w:rsid w:val="00C1618B"/>
    <w:rsid w:val="00CD3DB1"/>
    <w:rsid w:val="00CD419C"/>
    <w:rsid w:val="00D713E3"/>
    <w:rsid w:val="00D75A5D"/>
    <w:rsid w:val="00E03D66"/>
    <w:rsid w:val="00E728A9"/>
    <w:rsid w:val="00EF4613"/>
    <w:rsid w:val="00F771F2"/>
    <w:rsid w:val="00FA41C8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F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134"/>
    <w:pPr>
      <w:spacing w:after="200" w:line="276" w:lineRule="auto"/>
    </w:pPr>
    <w:rPr>
      <w:rFonts w:ascii="Calibri" w:eastAsia="Calibri" w:hAnsi="Calibri" w:cs="Times New Roman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13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0134"/>
  </w:style>
  <w:style w:type="paragraph" w:styleId="Footer">
    <w:name w:val="footer"/>
    <w:basedOn w:val="Normal"/>
    <w:link w:val="FooterChar"/>
    <w:uiPriority w:val="99"/>
    <w:unhideWhenUsed/>
    <w:rsid w:val="000B013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0134"/>
  </w:style>
  <w:style w:type="paragraph" w:customStyle="1" w:styleId="p1">
    <w:name w:val="p1"/>
    <w:basedOn w:val="Normal"/>
    <w:rsid w:val="00EF4613"/>
    <w:pPr>
      <w:spacing w:after="0" w:line="240" w:lineRule="auto"/>
    </w:pPr>
    <w:rPr>
      <w:rFonts w:ascii="Helvetica" w:eastAsiaTheme="minorHAnsi" w:hAnsi="Helvetica"/>
      <w:sz w:val="39"/>
      <w:szCs w:val="39"/>
      <w:lang w:val="en-US"/>
    </w:rPr>
  </w:style>
  <w:style w:type="paragraph" w:styleId="ListParagraph">
    <w:name w:val="List Paragraph"/>
    <w:basedOn w:val="Normal"/>
    <w:uiPriority w:val="34"/>
    <w:qFormat/>
    <w:rsid w:val="00E03D6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t-EE"/>
    </w:rPr>
  </w:style>
  <w:style w:type="character" w:styleId="Hyperlink">
    <w:name w:val="Hyperlink"/>
    <w:basedOn w:val="DefaultParagraphFont"/>
    <w:uiPriority w:val="99"/>
    <w:unhideWhenUsed/>
    <w:rsid w:val="00E03D6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0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022BBF-E2BA-4739-840B-9AB2260E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 Opmann</dc:creator>
  <cp:keywords/>
  <dc:description/>
  <cp:lastModifiedBy>Toomas Tarm</cp:lastModifiedBy>
  <cp:revision>4</cp:revision>
  <cp:lastPrinted>2020-09-17T09:49:00Z</cp:lastPrinted>
  <dcterms:created xsi:type="dcterms:W3CDTF">2023-07-13T09:29:00Z</dcterms:created>
  <dcterms:modified xsi:type="dcterms:W3CDTF">2023-07-13T09:38:00Z</dcterms:modified>
</cp:coreProperties>
</file>